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D4456" w:rsidRDefault="00FD4456" w:rsidP="00FD4456">
      <w:pPr>
        <w:spacing w:after="0" w:line="240" w:lineRule="auto"/>
        <w:ind w:firstLine="5940"/>
        <w:jc w:val="right"/>
        <w:rPr>
          <w:rFonts w:ascii="Times New Roman" w:eastAsia="Times New Roman" w:hAnsi="Times New Roman" w:cs="Times New Roman"/>
          <w:b/>
          <w:sz w:val="28"/>
          <w:lang w:eastAsia="ru-RU" w:bidi="ar-SA"/>
        </w:rPr>
      </w:pPr>
      <w:r>
        <w:rPr>
          <w:rFonts w:ascii="Times New Roman" w:eastAsia="Times New Roman" w:hAnsi="Times New Roman" w:cs="Times New Roman"/>
          <w:b/>
          <w:sz w:val="28"/>
          <w:lang w:eastAsia="ru-RU" w:bidi="ar-SA"/>
        </w:rPr>
        <w:t>УТВЕРЖДАЮ</w:t>
      </w:r>
    </w:p>
    <w:p w:rsidR="00FD4456" w:rsidRDefault="00FD4456" w:rsidP="00FD4456">
      <w:pPr>
        <w:spacing w:after="0" w:line="240" w:lineRule="auto"/>
        <w:ind w:firstLine="5940"/>
        <w:jc w:val="right"/>
        <w:rPr>
          <w:rFonts w:ascii="Times New Roman" w:eastAsia="Times New Roman" w:hAnsi="Times New Roman" w:cs="Times New Roman"/>
          <w:sz w:val="28"/>
          <w:lang w:eastAsia="ru-RU" w:bidi="ar-SA"/>
        </w:rPr>
      </w:pPr>
      <w:r>
        <w:rPr>
          <w:rFonts w:ascii="Times New Roman" w:eastAsia="Times New Roman" w:hAnsi="Times New Roman" w:cs="Times New Roman"/>
          <w:sz w:val="28"/>
          <w:lang w:eastAsia="ru-RU" w:bidi="ar-SA"/>
        </w:rPr>
        <w:t xml:space="preserve">Зав. кафедрой </w:t>
      </w:r>
    </w:p>
    <w:p w:rsidR="00FD4456" w:rsidRDefault="00FD4456" w:rsidP="00FD4456">
      <w:pPr>
        <w:spacing w:after="0" w:line="240" w:lineRule="auto"/>
        <w:ind w:firstLine="5940"/>
        <w:jc w:val="right"/>
        <w:rPr>
          <w:rFonts w:ascii="Times New Roman" w:eastAsia="Times New Roman" w:hAnsi="Times New Roman" w:cs="Times New Roman"/>
          <w:sz w:val="28"/>
          <w:lang w:eastAsia="ru-RU" w:bidi="ar-SA"/>
        </w:rPr>
      </w:pPr>
      <w:r>
        <w:rPr>
          <w:rFonts w:ascii="Times New Roman" w:eastAsia="Times New Roman" w:hAnsi="Times New Roman" w:cs="Times New Roman"/>
          <w:sz w:val="28"/>
          <w:lang w:eastAsia="ru-RU" w:bidi="ar-SA"/>
        </w:rPr>
        <w:t>Отечественной истории</w:t>
      </w:r>
    </w:p>
    <w:p w:rsidR="00FD4456" w:rsidRDefault="00FD4456" w:rsidP="00FD4456">
      <w:pPr>
        <w:spacing w:after="0" w:line="240" w:lineRule="auto"/>
        <w:ind w:firstLine="5940"/>
        <w:jc w:val="right"/>
        <w:rPr>
          <w:rFonts w:ascii="Times New Roman" w:eastAsia="Times New Roman" w:hAnsi="Times New Roman" w:cs="Times New Roman"/>
          <w:sz w:val="28"/>
          <w:lang w:eastAsia="ru-RU" w:bidi="ar-SA"/>
        </w:rPr>
      </w:pPr>
      <w:r>
        <w:rPr>
          <w:rFonts w:ascii="Times New Roman" w:eastAsia="Times New Roman" w:hAnsi="Times New Roman" w:cs="Times New Roman"/>
          <w:sz w:val="28"/>
          <w:lang w:eastAsia="ru-RU" w:bidi="ar-SA"/>
        </w:rPr>
        <w:t xml:space="preserve">_______________Р.З. </w:t>
      </w:r>
      <w:proofErr w:type="spellStart"/>
      <w:r>
        <w:rPr>
          <w:rFonts w:ascii="Times New Roman" w:eastAsia="Times New Roman" w:hAnsi="Times New Roman" w:cs="Times New Roman"/>
          <w:sz w:val="28"/>
          <w:lang w:eastAsia="ru-RU" w:bidi="ar-SA"/>
        </w:rPr>
        <w:t>Алмаев</w:t>
      </w:r>
      <w:proofErr w:type="spellEnd"/>
    </w:p>
    <w:p w:rsidR="00FD4456" w:rsidRDefault="00FD4456" w:rsidP="00FD4456">
      <w:pPr>
        <w:spacing w:after="0" w:line="240" w:lineRule="auto"/>
        <w:ind w:firstLine="5940"/>
        <w:jc w:val="right"/>
        <w:rPr>
          <w:rFonts w:ascii="Times New Roman" w:eastAsia="Times New Roman" w:hAnsi="Times New Roman" w:cs="Times New Roman"/>
          <w:sz w:val="28"/>
          <w:lang w:eastAsia="ru-RU" w:bidi="ar-SA"/>
        </w:rPr>
      </w:pPr>
      <w:r>
        <w:rPr>
          <w:rFonts w:ascii="Times New Roman" w:eastAsia="Times New Roman" w:hAnsi="Times New Roman" w:cs="Times New Roman"/>
          <w:sz w:val="28"/>
          <w:lang w:eastAsia="ru-RU" w:bidi="ar-SA"/>
        </w:rPr>
        <w:t>«___» _________ 2023 г.</w:t>
      </w:r>
    </w:p>
    <w:p w:rsidR="00FD4456" w:rsidRDefault="00FD4456" w:rsidP="00FD4456">
      <w:pPr>
        <w:spacing w:after="0" w:line="240" w:lineRule="auto"/>
        <w:ind w:firstLine="5940"/>
        <w:rPr>
          <w:rFonts w:ascii="Times New Roman" w:eastAsia="Times New Roman" w:hAnsi="Times New Roman" w:cs="Times New Roman"/>
          <w:sz w:val="28"/>
          <w:lang w:eastAsia="ru-RU" w:bidi="ar-SA"/>
        </w:rPr>
      </w:pPr>
    </w:p>
    <w:p w:rsidR="00FD4456" w:rsidRDefault="00FD4456" w:rsidP="00FD445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lang w:eastAsia="ru-RU" w:bidi="ar-SA"/>
        </w:rPr>
      </w:pPr>
      <w:r>
        <w:rPr>
          <w:rFonts w:ascii="Times New Roman" w:eastAsia="Times New Roman" w:hAnsi="Times New Roman" w:cs="Times New Roman"/>
          <w:b/>
          <w:sz w:val="28"/>
          <w:lang w:eastAsia="ru-RU" w:bidi="ar-SA"/>
        </w:rPr>
        <w:t>ТЕХНОЛОГИЧЕСКАЯ КАРТА ДИСЦИПЛИНЫ</w:t>
      </w:r>
    </w:p>
    <w:p w:rsidR="00FD4456" w:rsidRDefault="00FD4456" w:rsidP="00FD445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lang w:eastAsia="ru-RU" w:bidi="ar-SA"/>
        </w:rPr>
      </w:pPr>
      <w:r>
        <w:rPr>
          <w:rFonts w:ascii="Times New Roman" w:eastAsia="Times New Roman" w:hAnsi="Times New Roman" w:cs="Times New Roman"/>
          <w:b/>
          <w:sz w:val="28"/>
          <w:lang w:eastAsia="ru-RU" w:bidi="ar-SA"/>
        </w:rPr>
        <w:t>История (история России, всеобщая история)</w:t>
      </w:r>
    </w:p>
    <w:p w:rsidR="00FD4456" w:rsidRDefault="00FD4456" w:rsidP="00FD445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lang w:eastAsia="ru-RU" w:bidi="ar-SA"/>
        </w:rPr>
      </w:pPr>
    </w:p>
    <w:p w:rsidR="00FD4456" w:rsidRDefault="00FD4456" w:rsidP="00FD445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lang w:eastAsia="ru-RU" w:bidi="ar-SA"/>
        </w:rPr>
      </w:pPr>
      <w:r>
        <w:rPr>
          <w:rFonts w:ascii="Times New Roman" w:eastAsia="Times New Roman" w:hAnsi="Times New Roman" w:cs="Times New Roman"/>
          <w:sz w:val="28"/>
          <w:lang w:eastAsia="ru-RU" w:bidi="ar-SA"/>
        </w:rPr>
        <w:t xml:space="preserve">44.03.05 Педагогическое образование (с двумя профилями) </w:t>
      </w:r>
    </w:p>
    <w:p w:rsidR="00FD4456" w:rsidRDefault="00FD4456" w:rsidP="00FD445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lang w:eastAsia="ru-RU" w:bidi="ar-SA"/>
        </w:rPr>
      </w:pPr>
      <w:r>
        <w:rPr>
          <w:rFonts w:ascii="Times New Roman" w:eastAsia="Times New Roman" w:hAnsi="Times New Roman" w:cs="Times New Roman"/>
          <w:sz w:val="28"/>
          <w:lang w:eastAsia="ru-RU" w:bidi="ar-SA"/>
        </w:rPr>
        <w:t>Направленность (профиль) «</w:t>
      </w:r>
      <w:r>
        <w:rPr>
          <w:rFonts w:ascii="Times New Roman" w:eastAsia="Times New Roman" w:hAnsi="Times New Roman" w:cs="Times New Roman"/>
          <w:sz w:val="28"/>
          <w:lang w:eastAsia="ru-RU" w:bidi="ar-SA"/>
        </w:rPr>
        <w:t>Татарский язык и английский язык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8"/>
          <w:lang w:eastAsia="ru-RU" w:bidi="ar-SA"/>
        </w:rPr>
        <w:t>» 1 курс</w:t>
      </w:r>
    </w:p>
    <w:p w:rsidR="00FD4456" w:rsidRDefault="00FD4456" w:rsidP="00FD445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lang w:eastAsia="ru-RU" w:bidi="ar-SA"/>
        </w:rPr>
      </w:pPr>
    </w:p>
    <w:p w:rsidR="00FD4456" w:rsidRDefault="00FD4456" w:rsidP="00FD445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lang w:eastAsia="ru-RU" w:bidi="ar-SA"/>
        </w:rPr>
      </w:pPr>
      <w:r>
        <w:rPr>
          <w:rFonts w:ascii="Times New Roman" w:eastAsia="Times New Roman" w:hAnsi="Times New Roman" w:cs="Times New Roman"/>
          <w:b/>
          <w:sz w:val="28"/>
          <w:lang w:val="en-US" w:eastAsia="ru-RU" w:bidi="ar-SA"/>
        </w:rPr>
        <w:t>II</w:t>
      </w:r>
      <w:r>
        <w:rPr>
          <w:rFonts w:ascii="Times New Roman" w:eastAsia="Times New Roman" w:hAnsi="Times New Roman" w:cs="Times New Roman"/>
          <w:b/>
          <w:sz w:val="28"/>
          <w:lang w:eastAsia="ru-RU" w:bidi="ar-SA"/>
        </w:rPr>
        <w:t xml:space="preserve"> семестр 2022-2023 учебный год</w:t>
      </w:r>
    </w:p>
    <w:p w:rsidR="00FD4456" w:rsidRDefault="00FD4456" w:rsidP="00FD445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lang w:eastAsia="ru-RU" w:bidi="ar-SA"/>
        </w:rPr>
      </w:pPr>
    </w:p>
    <w:p w:rsidR="00FD4456" w:rsidRDefault="00FD4456" w:rsidP="00FD4456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lang w:eastAsia="ru-RU" w:bidi="ar-SA"/>
        </w:rPr>
      </w:pPr>
      <w:r>
        <w:rPr>
          <w:rFonts w:ascii="Times New Roman" w:eastAsia="Times New Roman" w:hAnsi="Times New Roman" w:cs="Times New Roman"/>
          <w:b/>
          <w:sz w:val="28"/>
          <w:lang w:eastAsia="ru-RU" w:bidi="ar-SA"/>
        </w:rPr>
        <w:t xml:space="preserve">Целью дисциплины </w:t>
      </w:r>
      <w:r>
        <w:rPr>
          <w:rFonts w:ascii="Times New Roman" w:eastAsia="Times New Roman" w:hAnsi="Times New Roman" w:cs="Times New Roman"/>
          <w:sz w:val="28"/>
          <w:lang w:eastAsia="ru-RU" w:bidi="ar-SA"/>
        </w:rPr>
        <w:t>является</w:t>
      </w:r>
      <w:r>
        <w:rPr>
          <w:rFonts w:ascii="Times New Roman" w:eastAsia="Times New Roman" w:hAnsi="Times New Roman" w:cs="Times New Roman"/>
          <w:b/>
          <w:sz w:val="28"/>
          <w:lang w:eastAsia="ru-RU" w:bidi="ar-SA"/>
        </w:rPr>
        <w:t xml:space="preserve"> </w:t>
      </w:r>
      <w:r>
        <w:rPr>
          <w:rFonts w:ascii="Times New Roman" w:eastAsia="Times New Roman" w:hAnsi="Times New Roman" w:cs="Times New Roman"/>
          <w:sz w:val="28"/>
          <w:lang w:eastAsia="ru-RU" w:bidi="ar-SA"/>
        </w:rPr>
        <w:t>формирование и развитие следующих компетенций: способен воспринимать межкультурное разнообразие общества в социально-историческом, этическом и философском контекстах (УК-5)</w:t>
      </w:r>
    </w:p>
    <w:p w:rsidR="00FD4456" w:rsidRDefault="00FD4456" w:rsidP="00FD445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lang w:eastAsia="ru-RU" w:bidi="ar-SA"/>
        </w:rPr>
      </w:pPr>
      <w:r>
        <w:rPr>
          <w:rFonts w:ascii="Times New Roman" w:eastAsia="Times New Roman" w:hAnsi="Times New Roman" w:cs="Times New Roman"/>
          <w:b/>
          <w:sz w:val="28"/>
          <w:lang w:eastAsia="ru-RU" w:bidi="ar-SA"/>
        </w:rPr>
        <w:t>Трудоемкость дисциплины:</w:t>
      </w:r>
    </w:p>
    <w:tbl>
      <w:tblPr>
        <w:tblW w:w="93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28"/>
        <w:gridCol w:w="1080"/>
        <w:gridCol w:w="1196"/>
        <w:gridCol w:w="1197"/>
        <w:gridCol w:w="1196"/>
        <w:gridCol w:w="1197"/>
      </w:tblGrid>
      <w:tr w:rsidR="00FD4456" w:rsidTr="00FD4456">
        <w:tc>
          <w:tcPr>
            <w:tcW w:w="35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456" w:rsidRDefault="00FD44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lang w:eastAsia="ru-RU" w:bidi="ar-SA"/>
              </w:rPr>
            </w:pP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456" w:rsidRDefault="00FD44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eastAsia="ru-RU" w:bidi="ar-SA"/>
              </w:rPr>
              <w:t>Всего</w:t>
            </w:r>
          </w:p>
        </w:tc>
        <w:tc>
          <w:tcPr>
            <w:tcW w:w="3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456" w:rsidRDefault="00FD4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eastAsia="ru-RU" w:bidi="ar-SA"/>
              </w:rPr>
              <w:t>Аудиторная</w:t>
            </w:r>
          </w:p>
        </w:tc>
        <w:tc>
          <w:tcPr>
            <w:tcW w:w="11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456" w:rsidRDefault="00FD4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eastAsia="ru-RU" w:bidi="ar-SA"/>
              </w:rPr>
              <w:t>СРС</w:t>
            </w:r>
          </w:p>
        </w:tc>
      </w:tr>
      <w:tr w:rsidR="00FD4456" w:rsidTr="00FD4456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4456" w:rsidRDefault="00FD4456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lang w:eastAsia="ru-RU" w:bidi="ar-S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4456" w:rsidRDefault="00FD4456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lang w:eastAsia="ru-RU" w:bidi="ar-SA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456" w:rsidRDefault="00FD4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eastAsia="ru-RU" w:bidi="ar-SA"/>
              </w:rPr>
              <w:t>ЛК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456" w:rsidRDefault="00FD4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eastAsia="ru-RU" w:bidi="ar-SA"/>
              </w:rPr>
              <w:t>ПЗ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456" w:rsidRDefault="00FD4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eastAsia="ru-RU" w:bidi="ar-SA"/>
              </w:rPr>
              <w:t>ЛБ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4456" w:rsidRDefault="00FD4456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lang w:eastAsia="ru-RU" w:bidi="ar-SA"/>
              </w:rPr>
            </w:pPr>
          </w:p>
        </w:tc>
      </w:tr>
      <w:tr w:rsidR="00FD4456" w:rsidTr="00FD4456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456" w:rsidRDefault="00FD44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eastAsia="ru-RU" w:bidi="ar-SA"/>
              </w:rPr>
              <w:t>Общая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456" w:rsidRDefault="00FD4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eastAsia="ru-RU" w:bidi="ar-SA"/>
              </w:rPr>
              <w:t>144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456" w:rsidRDefault="00FD4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eastAsia="ru-RU" w:bidi="ar-SA"/>
              </w:rPr>
              <w:t>8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456" w:rsidRDefault="00FD4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eastAsia="ru-RU" w:bidi="ar-SA"/>
              </w:rPr>
              <w:t>40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456" w:rsidRDefault="00FD4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eastAsia="ru-RU" w:bidi="ar-SA"/>
              </w:rPr>
              <w:t>-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456" w:rsidRDefault="00FD4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eastAsia="ru-RU" w:bidi="ar-SA"/>
              </w:rPr>
              <w:t>69</w:t>
            </w:r>
          </w:p>
        </w:tc>
      </w:tr>
      <w:tr w:rsidR="00FD4456" w:rsidTr="00FD4456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456" w:rsidRDefault="00FD44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eastAsia="ru-RU" w:bidi="ar-SA"/>
              </w:rPr>
              <w:t>В данном семестре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456" w:rsidRDefault="00FD4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eastAsia="ru-RU" w:bidi="ar-SA"/>
              </w:rPr>
              <w:t>72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456" w:rsidRDefault="00FD4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eastAsia="ru-RU" w:bidi="ar-SA"/>
              </w:rPr>
              <w:t>4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456" w:rsidRDefault="00FD4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eastAsia="ru-RU" w:bidi="ar-SA"/>
              </w:rPr>
              <w:t>20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456" w:rsidRDefault="00FD4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eastAsia="ru-RU" w:bidi="ar-SA"/>
              </w:rPr>
              <w:t>-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456" w:rsidRDefault="00FD4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eastAsia="ru-RU" w:bidi="ar-SA"/>
              </w:rPr>
              <w:t>21</w:t>
            </w:r>
          </w:p>
        </w:tc>
      </w:tr>
    </w:tbl>
    <w:p w:rsidR="00FD4456" w:rsidRDefault="00FD4456" w:rsidP="00FD445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lang w:eastAsia="ru-RU" w:bidi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 w:bidi="ar-SA"/>
        </w:rPr>
        <w:t>*27 ч. - Экзамен</w:t>
      </w:r>
    </w:p>
    <w:p w:rsidR="00FD4456" w:rsidRDefault="00FD4456" w:rsidP="00FD445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lang w:eastAsia="ru-RU" w:bidi="ar-SA"/>
        </w:rPr>
      </w:pPr>
      <w:r>
        <w:rPr>
          <w:rFonts w:ascii="Times New Roman" w:eastAsia="Times New Roman" w:hAnsi="Times New Roman" w:cs="Times New Roman"/>
          <w:b/>
          <w:sz w:val="28"/>
          <w:lang w:eastAsia="ru-RU" w:bidi="ar-SA"/>
        </w:rPr>
        <w:t>Контрольные точки по дисциплине: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87"/>
        <w:gridCol w:w="2714"/>
        <w:gridCol w:w="1613"/>
        <w:gridCol w:w="2248"/>
        <w:gridCol w:w="1983"/>
      </w:tblGrid>
      <w:tr w:rsidR="00FD4456" w:rsidTr="00FD445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456" w:rsidRDefault="00FD44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eastAsia="ru-RU" w:bidi="ar-SA"/>
              </w:rPr>
              <w:t xml:space="preserve">№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lang w:eastAsia="ru-RU" w:bidi="ar-SA"/>
              </w:rPr>
              <w:t>п.п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lang w:eastAsia="ru-RU" w:bidi="ar-SA"/>
              </w:rPr>
              <w:t>.</w:t>
            </w:r>
          </w:p>
        </w:tc>
        <w:tc>
          <w:tcPr>
            <w:tcW w:w="2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456" w:rsidRDefault="00FD44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eastAsia="ru-RU" w:bidi="ar-SA"/>
              </w:rPr>
              <w:t>Виды учебной работы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456" w:rsidRDefault="00FD44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eastAsia="ru-RU" w:bidi="ar-SA"/>
              </w:rPr>
              <w:t>Удельный вес, %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456" w:rsidRDefault="00FD44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eastAsia="ru-RU" w:bidi="ar-SA"/>
              </w:rPr>
              <w:t>Форма контроля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456" w:rsidRDefault="00FD44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eastAsia="ru-RU" w:bidi="ar-SA"/>
              </w:rPr>
              <w:t>Максимальное количество баллов</w:t>
            </w:r>
          </w:p>
        </w:tc>
      </w:tr>
      <w:tr w:rsidR="00FD4456" w:rsidTr="00FD445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456" w:rsidRDefault="00FD44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eastAsia="ru-RU" w:bidi="ar-SA"/>
              </w:rPr>
              <w:t>1.</w:t>
            </w:r>
          </w:p>
        </w:tc>
        <w:tc>
          <w:tcPr>
            <w:tcW w:w="87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456" w:rsidRDefault="00FD44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lang w:eastAsia="ru-RU" w:bidi="ar-SA"/>
              </w:rPr>
              <w:t xml:space="preserve">Контрольная точка № 1 </w:t>
            </w:r>
          </w:p>
          <w:p w:rsidR="00FD4456" w:rsidRDefault="00FD44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lang w:eastAsia="ru-RU" w:bidi="ar-SA"/>
              </w:rPr>
              <w:t>50% 21-29 недели</w:t>
            </w:r>
          </w:p>
          <w:p w:rsidR="00FD4456" w:rsidRDefault="00FD44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  <w:lang w:eastAsia="ru-RU" w:bidi="ar-SA"/>
              </w:rPr>
              <w:t>Дата контроля –</w:t>
            </w:r>
            <w:r>
              <w:rPr>
                <w:rFonts w:ascii="Times New Roman" w:eastAsia="Times New Roman" w:hAnsi="Times New Roman" w:cs="Times New Roman"/>
                <w:b/>
                <w:sz w:val="28"/>
                <w:lang w:eastAsia="ru-RU" w:bidi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i/>
                <w:sz w:val="28"/>
                <w:lang w:eastAsia="ru-RU" w:bidi="ar-SA"/>
              </w:rPr>
              <w:t>29 учебная неделя</w:t>
            </w:r>
          </w:p>
        </w:tc>
      </w:tr>
      <w:tr w:rsidR="00FD4456" w:rsidTr="00FD445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456" w:rsidRDefault="00FD44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eastAsia="ru-RU" w:bidi="ar-SA"/>
              </w:rPr>
              <w:t>1.1.</w:t>
            </w:r>
          </w:p>
        </w:tc>
        <w:tc>
          <w:tcPr>
            <w:tcW w:w="2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456" w:rsidRDefault="00FD44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eastAsia="ru-RU" w:bidi="ar-SA"/>
              </w:rPr>
              <w:t>Лекции, семинары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456" w:rsidRDefault="00FD4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eastAsia="ru-RU" w:bidi="ar-SA"/>
              </w:rPr>
              <w:t>30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456" w:rsidRDefault="00FD44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eastAsia="ru-RU" w:bidi="ar-SA"/>
              </w:rPr>
              <w:t>Посещаемость, конспекты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456" w:rsidRDefault="00FD4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eastAsia="ru-RU" w:bidi="ar-SA"/>
              </w:rPr>
              <w:t>100</w:t>
            </w:r>
          </w:p>
        </w:tc>
      </w:tr>
      <w:tr w:rsidR="00FD4456" w:rsidTr="00FD445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456" w:rsidRDefault="00FD44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eastAsia="ru-RU" w:bidi="ar-SA"/>
              </w:rPr>
              <w:t>1.2.</w:t>
            </w:r>
          </w:p>
        </w:tc>
        <w:tc>
          <w:tcPr>
            <w:tcW w:w="2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456" w:rsidRDefault="00FD44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eastAsia="ru-RU" w:bidi="ar-SA"/>
              </w:rPr>
              <w:t>Практические занятия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456" w:rsidRDefault="00FD4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eastAsia="ru-RU" w:bidi="ar-SA"/>
              </w:rPr>
              <w:t>70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456" w:rsidRDefault="00FD44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eastAsia="ru-RU" w:bidi="ar-SA"/>
              </w:rPr>
              <w:t>Готовность к занятию, доклады.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456" w:rsidRDefault="00FD4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eastAsia="ru-RU" w:bidi="ar-SA"/>
              </w:rPr>
              <w:t>100</w:t>
            </w:r>
          </w:p>
        </w:tc>
      </w:tr>
      <w:tr w:rsidR="00FD4456" w:rsidTr="00FD4456">
        <w:tc>
          <w:tcPr>
            <w:tcW w:w="3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456" w:rsidRDefault="00FD44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lang w:eastAsia="ru-RU" w:bidi="ar-SA"/>
              </w:rPr>
              <w:t>Итого по КТ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456" w:rsidRDefault="00FD4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lang w:eastAsia="ru-RU" w:bidi="ar-SA"/>
              </w:rPr>
              <w:t>100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456" w:rsidRDefault="00FD4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lang w:eastAsia="ru-RU" w:bidi="ar-SA"/>
              </w:rPr>
              <w:t>---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456" w:rsidRDefault="00FD4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lang w:eastAsia="ru-RU" w:bidi="ar-SA"/>
              </w:rPr>
              <w:t>100</w:t>
            </w:r>
          </w:p>
        </w:tc>
      </w:tr>
      <w:tr w:rsidR="00FD4456" w:rsidTr="00FD445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456" w:rsidRDefault="00FD44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eastAsia="ru-RU" w:bidi="ar-SA"/>
              </w:rPr>
              <w:t>2.</w:t>
            </w:r>
          </w:p>
        </w:tc>
        <w:tc>
          <w:tcPr>
            <w:tcW w:w="87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456" w:rsidRDefault="00FD44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  <w:lang w:eastAsia="ru-RU" w:bidi="ar-SA"/>
              </w:rPr>
              <w:t xml:space="preserve">Контрольная точка № 2 </w:t>
            </w:r>
          </w:p>
          <w:p w:rsidR="00FD4456" w:rsidRDefault="00FD44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  <w:lang w:eastAsia="ru-RU" w:bidi="ar-SA"/>
              </w:rPr>
              <w:t>50% Форма контроля – экзамен</w:t>
            </w:r>
          </w:p>
          <w:p w:rsidR="00FD4456" w:rsidRDefault="00FD445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  <w:lang w:eastAsia="ru-RU" w:bidi="ar-SA"/>
              </w:rPr>
              <w:t>Дата контроля – 42 учебная неделя</w:t>
            </w:r>
          </w:p>
        </w:tc>
      </w:tr>
      <w:tr w:rsidR="00FD4456" w:rsidTr="00FD445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456" w:rsidRDefault="00FD44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eastAsia="ru-RU" w:bidi="ar-SA"/>
              </w:rPr>
              <w:t>2.1.</w:t>
            </w:r>
          </w:p>
        </w:tc>
        <w:tc>
          <w:tcPr>
            <w:tcW w:w="2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456" w:rsidRDefault="00FD44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eastAsia="ru-RU" w:bidi="ar-SA"/>
              </w:rPr>
              <w:t>Промежуточный контроль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456" w:rsidRDefault="00FD4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eastAsia="ru-RU" w:bidi="ar-SA"/>
              </w:rPr>
              <w:t>100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456" w:rsidRDefault="00FD44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eastAsia="ru-RU" w:bidi="ar-SA"/>
              </w:rPr>
              <w:t>Экзамен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456" w:rsidRDefault="00FD4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eastAsia="ru-RU" w:bidi="ar-SA"/>
              </w:rPr>
              <w:t>100</w:t>
            </w:r>
          </w:p>
        </w:tc>
      </w:tr>
      <w:tr w:rsidR="00FD4456" w:rsidTr="00FD4456">
        <w:tc>
          <w:tcPr>
            <w:tcW w:w="3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456" w:rsidRDefault="00FD44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lang w:eastAsia="ru-RU" w:bidi="ar-SA"/>
              </w:rPr>
              <w:t>Итого по КТ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456" w:rsidRDefault="00FD4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lang w:eastAsia="ru-RU" w:bidi="ar-SA"/>
              </w:rPr>
              <w:t>100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456" w:rsidRDefault="00FD4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lang w:eastAsia="ru-RU" w:bidi="ar-SA"/>
              </w:rPr>
              <w:t>---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456" w:rsidRDefault="00FD4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lang w:eastAsia="ru-RU" w:bidi="ar-SA"/>
              </w:rPr>
              <w:t>100</w:t>
            </w:r>
          </w:p>
        </w:tc>
      </w:tr>
      <w:tr w:rsidR="00FD4456" w:rsidTr="00FD445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456" w:rsidRDefault="00FD44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lang w:eastAsia="ru-RU" w:bidi="ar-SA"/>
              </w:rPr>
            </w:pPr>
          </w:p>
        </w:tc>
        <w:tc>
          <w:tcPr>
            <w:tcW w:w="67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456" w:rsidRDefault="00FD44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  <w:lang w:eastAsia="ru-RU" w:bidi="ar-SA"/>
              </w:rPr>
              <w:t>Итого по дисциплине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456" w:rsidRDefault="00FD4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  <w:lang w:eastAsia="ru-RU" w:bidi="ar-SA"/>
              </w:rPr>
              <w:t>100</w:t>
            </w:r>
          </w:p>
        </w:tc>
      </w:tr>
    </w:tbl>
    <w:p w:rsidR="00FD4456" w:rsidRDefault="00FD4456" w:rsidP="00FD4456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lang w:eastAsia="ru-RU" w:bidi="ar-SA"/>
        </w:rPr>
      </w:pPr>
      <w:r>
        <w:rPr>
          <w:rFonts w:ascii="Times New Roman" w:eastAsia="Times New Roman" w:hAnsi="Times New Roman" w:cs="Times New Roman"/>
          <w:sz w:val="28"/>
          <w:lang w:eastAsia="ru-RU" w:bidi="ar-SA"/>
        </w:rPr>
        <w:lastRenderedPageBreak/>
        <w:t xml:space="preserve">          </w:t>
      </w:r>
      <w:r>
        <w:rPr>
          <w:rFonts w:ascii="Times New Roman" w:eastAsia="Times New Roman" w:hAnsi="Times New Roman" w:cs="Times New Roman"/>
          <w:b/>
          <w:sz w:val="28"/>
          <w:lang w:eastAsia="ru-RU" w:bidi="ar-SA"/>
        </w:rPr>
        <w:t>Критерии оценки:</w:t>
      </w:r>
    </w:p>
    <w:p w:rsidR="00FD4456" w:rsidRDefault="00FD4456" w:rsidP="00FD445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lang w:eastAsia="ru-RU" w:bidi="ar-SA"/>
        </w:rPr>
      </w:pPr>
      <w:r>
        <w:rPr>
          <w:rFonts w:ascii="Times New Roman" w:eastAsia="Times New Roman" w:hAnsi="Times New Roman" w:cs="Times New Roman"/>
          <w:sz w:val="28"/>
          <w:lang w:eastAsia="ru-RU" w:bidi="ar-SA"/>
        </w:rPr>
        <w:t>«Отлично» - от 90 до 100 баллов;</w:t>
      </w:r>
    </w:p>
    <w:p w:rsidR="00FD4456" w:rsidRDefault="00FD4456" w:rsidP="00FD445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lang w:eastAsia="ru-RU" w:bidi="ar-SA"/>
        </w:rPr>
      </w:pPr>
      <w:r>
        <w:rPr>
          <w:rFonts w:ascii="Times New Roman" w:eastAsia="Times New Roman" w:hAnsi="Times New Roman" w:cs="Times New Roman"/>
          <w:sz w:val="28"/>
          <w:lang w:eastAsia="ru-RU" w:bidi="ar-SA"/>
        </w:rPr>
        <w:t>«Хорошо» - от 70 до 89 баллов;</w:t>
      </w:r>
    </w:p>
    <w:p w:rsidR="00FD4456" w:rsidRDefault="00FD4456" w:rsidP="00FD445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lang w:eastAsia="ru-RU" w:bidi="ar-SA"/>
        </w:rPr>
      </w:pPr>
      <w:r>
        <w:rPr>
          <w:rFonts w:ascii="Times New Roman" w:eastAsia="Times New Roman" w:hAnsi="Times New Roman" w:cs="Times New Roman"/>
          <w:sz w:val="28"/>
          <w:lang w:eastAsia="ru-RU" w:bidi="ar-SA"/>
        </w:rPr>
        <w:t>«Удовлетворительно» - от 50 до 69 баллов;</w:t>
      </w:r>
    </w:p>
    <w:p w:rsidR="00FD4456" w:rsidRDefault="00FD4456" w:rsidP="00FD445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lang w:eastAsia="ru-RU" w:bidi="ar-SA"/>
        </w:rPr>
      </w:pPr>
      <w:r>
        <w:rPr>
          <w:rFonts w:ascii="Times New Roman" w:eastAsia="Times New Roman" w:hAnsi="Times New Roman" w:cs="Times New Roman"/>
          <w:sz w:val="28"/>
          <w:lang w:eastAsia="ru-RU" w:bidi="ar-SA"/>
        </w:rPr>
        <w:t>«Неудовлетворительно» - от 0 до 49 баллов.</w:t>
      </w:r>
    </w:p>
    <w:p w:rsidR="00FD4456" w:rsidRDefault="00FD4456" w:rsidP="00FD445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lang w:eastAsia="ru-RU" w:bidi="ar-SA"/>
        </w:rPr>
      </w:pPr>
      <w:r>
        <w:rPr>
          <w:rFonts w:ascii="Times New Roman" w:eastAsia="Times New Roman" w:hAnsi="Times New Roman" w:cs="Times New Roman"/>
          <w:sz w:val="28"/>
          <w:lang w:eastAsia="ru-RU" w:bidi="ar-SA"/>
        </w:rPr>
        <w:t xml:space="preserve"> </w:t>
      </w:r>
    </w:p>
    <w:p w:rsidR="00FD4456" w:rsidRDefault="00FD4456" w:rsidP="00FD4456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8"/>
          <w:lang w:eastAsia="ru-RU" w:bidi="ar-SA"/>
        </w:rPr>
      </w:pPr>
      <w:r>
        <w:rPr>
          <w:rFonts w:ascii="Times New Roman" w:eastAsia="Times New Roman" w:hAnsi="Times New Roman" w:cs="Times New Roman"/>
          <w:sz w:val="28"/>
          <w:lang w:eastAsia="ru-RU" w:bidi="ar-SA"/>
        </w:rPr>
        <w:t>Преподаватель _________________ д.и.н., Зайнетдинов Ш.Р.</w:t>
      </w:r>
    </w:p>
    <w:p w:rsidR="00FD4456" w:rsidRDefault="00FD4456" w:rsidP="00FD445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vertAlign w:val="superscript"/>
          <w:lang w:eastAsia="ru-RU" w:bidi="ar-SA"/>
        </w:rPr>
      </w:pPr>
      <w:r>
        <w:rPr>
          <w:rFonts w:ascii="Times New Roman" w:eastAsia="Times New Roman" w:hAnsi="Times New Roman" w:cs="Times New Roman"/>
          <w:sz w:val="28"/>
          <w:vertAlign w:val="superscript"/>
          <w:lang w:eastAsia="ru-RU" w:bidi="ar-SA"/>
        </w:rPr>
        <w:t xml:space="preserve">                                                               подпись</w:t>
      </w:r>
    </w:p>
    <w:p w:rsidR="00FD4456" w:rsidRDefault="00FD4456" w:rsidP="00FD4456">
      <w:pPr>
        <w:spacing w:after="0" w:line="240" w:lineRule="auto"/>
        <w:ind w:firstLine="5940"/>
        <w:rPr>
          <w:rFonts w:ascii="Times New Roman" w:eastAsia="Times New Roman" w:hAnsi="Times New Roman" w:cs="Times New Roman"/>
          <w:b/>
          <w:sz w:val="24"/>
          <w:szCs w:val="24"/>
          <w:lang w:eastAsia="ru-RU" w:bidi="ar-SA"/>
        </w:rPr>
      </w:pPr>
    </w:p>
    <w:p w:rsidR="00FD4456" w:rsidRDefault="00FD4456" w:rsidP="00FD445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 w:bidi="ar-SA"/>
        </w:rPr>
      </w:pPr>
    </w:p>
    <w:p w:rsidR="00FD4456" w:rsidRDefault="00FD4456" w:rsidP="00FD4456"/>
    <w:p w:rsidR="00FD4456" w:rsidRDefault="00FD4456" w:rsidP="00FD4456"/>
    <w:p w:rsidR="00FD4456" w:rsidRDefault="00FD4456" w:rsidP="00FD4456"/>
    <w:p w:rsidR="00FD4456" w:rsidRDefault="00FD4456" w:rsidP="00FD4456"/>
    <w:p w:rsidR="00FF62FF" w:rsidRDefault="00FF62FF"/>
    <w:sectPr w:rsidR="00FF62F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rdia New">
    <w:altName w:val="Microsoft Sans Serif"/>
    <w:panose1 w:val="020B0304020202020204"/>
    <w:charset w:val="00"/>
    <w:family w:val="swiss"/>
    <w:pitch w:val="variable"/>
    <w:sig w:usb0="00000000" w:usb1="00000000" w:usb2="00000000" w:usb3="00000000" w:csb0="0001000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ngsana New">
    <w:altName w:val="Leelawadee UI"/>
    <w:panose1 w:val="02020603050405020304"/>
    <w:charset w:val="00"/>
    <w:family w:val="roman"/>
    <w:pitch w:val="variable"/>
    <w:sig w:usb0="00000000" w:usb1="00000000" w:usb2="00000000" w:usb3="00000000" w:csb0="0001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4456"/>
    <w:rsid w:val="00741E11"/>
    <w:rsid w:val="00FD4456"/>
    <w:rsid w:val="00FF62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B49E17"/>
  <w15:chartTrackingRefBased/>
  <w15:docId w15:val="{EEBA3267-14BD-4ECD-8D26-E3B65BEDDE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ru-RU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D4456"/>
    <w:pPr>
      <w:spacing w:line="252" w:lineRule="auto"/>
    </w:pPr>
    <w:rPr>
      <w:rFonts w:ascii="Calibri" w:eastAsia="Calibri" w:hAnsi="Calibri" w:cs="Cordia Ne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6936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225</Words>
  <Characters>1284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Шамиль</dc:creator>
  <cp:keywords/>
  <dc:description/>
  <cp:lastModifiedBy>Шамиль</cp:lastModifiedBy>
  <cp:revision>1</cp:revision>
  <dcterms:created xsi:type="dcterms:W3CDTF">2023-02-05T14:39:00Z</dcterms:created>
  <dcterms:modified xsi:type="dcterms:W3CDTF">2023-02-05T14:42:00Z</dcterms:modified>
</cp:coreProperties>
</file>